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BA7" w:rsidRDefault="00725BA7" w:rsidP="00725BA7"/>
    <w:p w:rsidR="00725BA7" w:rsidRDefault="00725BA7" w:rsidP="00725BA7"/>
    <w:p w:rsidR="00725BA7" w:rsidRDefault="00725BA7" w:rsidP="00725BA7"/>
    <w:p w:rsidR="00072897" w:rsidRDefault="00072897" w:rsidP="00072897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Сатып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алуды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өткізу </w:t>
      </w:r>
      <w:proofErr w:type="spellStart"/>
      <w:r>
        <w:rPr>
          <w:rFonts w:ascii="Times New Roman" w:hAnsi="Times New Roman"/>
          <w:b/>
          <w:sz w:val="24"/>
          <w:szCs w:val="24"/>
        </w:rPr>
        <w:t>туралы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хабарландыру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ба</w:t>
      </w:r>
      <w:proofErr w:type="gramEnd"/>
      <w:r>
        <w:rPr>
          <w:rFonts w:ascii="Times New Roman" w:hAnsi="Times New Roman"/>
          <w:b/>
          <w:sz w:val="24"/>
          <w:szCs w:val="24"/>
        </w:rPr>
        <w:t>ға ұсыныстарын сұрату тәсілімен</w:t>
      </w:r>
    </w:p>
    <w:p w:rsidR="00725BA7" w:rsidRPr="006859A9" w:rsidRDefault="00BC046A" w:rsidP="006859A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27 желтоқсан</w:t>
      </w:r>
      <w:r w:rsidR="007A013E">
        <w:rPr>
          <w:rFonts w:ascii="Times New Roman" w:hAnsi="Times New Roman"/>
          <w:b/>
          <w:sz w:val="24"/>
          <w:szCs w:val="24"/>
        </w:rPr>
        <w:t xml:space="preserve"> 2019 </w:t>
      </w:r>
      <w:proofErr w:type="spellStart"/>
      <w:r w:rsidR="007A013E">
        <w:rPr>
          <w:rFonts w:ascii="Times New Roman" w:hAnsi="Times New Roman"/>
          <w:b/>
          <w:sz w:val="24"/>
          <w:szCs w:val="24"/>
        </w:rPr>
        <w:t>жылы</w:t>
      </w:r>
      <w:proofErr w:type="spellEnd"/>
      <w:r w:rsidR="007A013E">
        <w:rPr>
          <w:rFonts w:ascii="Times New Roman" w:hAnsi="Times New Roman"/>
          <w:b/>
          <w:sz w:val="24"/>
          <w:szCs w:val="24"/>
        </w:rPr>
        <w:t xml:space="preserve"> </w:t>
      </w:r>
      <w:r w:rsidR="007A013E" w:rsidRPr="007A013E">
        <w:rPr>
          <w:rFonts w:ascii="Times New Roman" w:hAnsi="Times New Roman"/>
          <w:b/>
          <w:sz w:val="24"/>
          <w:szCs w:val="24"/>
        </w:rPr>
        <w:t xml:space="preserve">2020 </w:t>
      </w:r>
      <w:proofErr w:type="gramStart"/>
      <w:r w:rsidR="007A013E" w:rsidRPr="007A013E">
        <w:rPr>
          <w:rFonts w:ascii="Times New Roman" w:hAnsi="Times New Roman"/>
          <w:b/>
          <w:sz w:val="24"/>
          <w:szCs w:val="24"/>
        </w:rPr>
        <w:t>жыл</w:t>
      </w:r>
      <w:proofErr w:type="gramEnd"/>
      <w:r w:rsidR="007A013E" w:rsidRPr="007A013E">
        <w:rPr>
          <w:rFonts w:ascii="Times New Roman" w:hAnsi="Times New Roman"/>
          <w:b/>
          <w:sz w:val="24"/>
          <w:szCs w:val="24"/>
        </w:rPr>
        <w:t>ға</w:t>
      </w:r>
      <w:r w:rsidR="007A013E">
        <w:rPr>
          <w:rFonts w:ascii="Times New Roman" w:hAnsi="Times New Roman"/>
          <w:b/>
          <w:sz w:val="24"/>
          <w:szCs w:val="24"/>
        </w:rPr>
        <w:t xml:space="preserve"> № 1</w:t>
      </w:r>
    </w:p>
    <w:p w:rsidR="00725BA7" w:rsidRDefault="00725BA7" w:rsidP="00725BA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Объявление о проведении закупа способом запроса ценовых предложений</w:t>
      </w:r>
    </w:p>
    <w:p w:rsidR="00725BA7" w:rsidRDefault="00725BA7" w:rsidP="00725BA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</w:t>
      </w:r>
      <w:r w:rsidR="00BC046A">
        <w:rPr>
          <w:rFonts w:ascii="Times New Roman" w:hAnsi="Times New Roman"/>
          <w:b/>
          <w:sz w:val="24"/>
          <w:szCs w:val="24"/>
        </w:rPr>
        <w:t>27 дека</w:t>
      </w:r>
      <w:r w:rsidR="00646DE2" w:rsidRPr="00646DE2">
        <w:rPr>
          <w:rFonts w:ascii="Times New Roman" w:hAnsi="Times New Roman"/>
          <w:b/>
          <w:sz w:val="24"/>
          <w:szCs w:val="24"/>
        </w:rPr>
        <w:t>бря</w:t>
      </w:r>
      <w:r w:rsidR="007A013E">
        <w:rPr>
          <w:rFonts w:ascii="Times New Roman" w:hAnsi="Times New Roman"/>
          <w:b/>
          <w:sz w:val="24"/>
          <w:szCs w:val="24"/>
        </w:rPr>
        <w:t xml:space="preserve"> 2019 года на 2020 год № 1</w:t>
      </w:r>
    </w:p>
    <w:p w:rsidR="00F11A0F" w:rsidRDefault="00F11A0F" w:rsidP="00725BA7">
      <w:pPr>
        <w:ind w:firstLine="708"/>
        <w:jc w:val="both"/>
        <w:rPr>
          <w:rStyle w:val="a3"/>
          <w:rFonts w:ascii="Times New Roman" w:hAnsi="Times New Roman"/>
          <w:b w:val="0"/>
          <w:color w:val="000000"/>
          <w:sz w:val="24"/>
          <w:szCs w:val="24"/>
        </w:rPr>
      </w:pP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1</w:t>
      </w:r>
      <w:r w:rsidR="00997901" w:rsidRPr="00997901">
        <w:t xml:space="preserve"> </w:t>
      </w:r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Ұйымдастырушы (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тапсырыс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беруші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) 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: </w:t>
      </w:r>
      <w:r w:rsidR="00263F93" w:rsidRPr="00263F93">
        <w:rPr>
          <w:rStyle w:val="a3"/>
          <w:rFonts w:ascii="Times New Roman" w:hAnsi="Times New Roman"/>
          <w:b w:val="0"/>
          <w:lang w:val="kk-KZ"/>
        </w:rPr>
        <w:t>"Көп бейінді қалалық аурухана" ШЖҚ КМК</w:t>
      </w:r>
      <w:r w:rsidR="00263F93" w:rsidRPr="00263F93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997901" w:rsidRPr="00263F93">
        <w:rPr>
          <w:rStyle w:val="a3"/>
          <w:rFonts w:ascii="Times New Roman" w:hAnsi="Times New Roman"/>
          <w:b w:val="0"/>
          <w:color w:val="000000"/>
          <w:sz w:val="24"/>
          <w:szCs w:val="24"/>
        </w:rPr>
        <w:t>"</w:t>
      </w:r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находящеяся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мекен-жайы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: СҚО, 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Петропавл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қ., 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к-сі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Атындағы 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27, объявляет о проведении закупа медициналық бұйымдар әдісі</w:t>
      </w:r>
      <w:r w:rsidR="00BC046A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мен баға ұсыныстарын сұрату 2020</w:t>
      </w:r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жылға сәйкес 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бекітілген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Қағидаларын 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алуды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ұйымдастыру және өткізу 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бойынша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дә</w:t>
      </w:r>
      <w:proofErr w:type="gram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р</w:t>
      </w:r>
      <w:proofErr w:type="gram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ілік 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заттарды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, профилактикалық (иммундық-биологиялық, диагностикалық, дезинфекциялық) 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препараттарды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, медициналық мақсаттағы бұйымдар мен медициналық </w:t>
      </w:r>
      <w:proofErr w:type="spellStart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техниканы</w:t>
      </w:r>
      <w:proofErr w:type="spellEnd"/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</w:t>
      </w:r>
      <w:r w:rsid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фармацевтикалық қызмет көрсету </w:t>
      </w:r>
      <w:proofErr w:type="spellStart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бойынша</w:t>
      </w:r>
      <w:proofErr w:type="spellEnd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тегін</w:t>
      </w:r>
      <w:proofErr w:type="spellEnd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медициналық көмектің </w:t>
      </w:r>
      <w:proofErr w:type="spellStart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кепілді</w:t>
      </w:r>
      <w:proofErr w:type="spellEnd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көлемін жүйесінде </w:t>
      </w:r>
      <w:proofErr w:type="spellStart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міндетті</w:t>
      </w:r>
      <w:proofErr w:type="spellEnd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әлеуметтік медициналық сақтандыру, Қазақстан </w:t>
      </w:r>
      <w:proofErr w:type="spellStart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Республикасы</w:t>
      </w:r>
      <w:proofErr w:type="spellEnd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Ү</w:t>
      </w:r>
      <w:proofErr w:type="gramStart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</w:t>
      </w:r>
      <w:proofErr w:type="gramEnd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іметінің 30 қазандағы 2009 жылғы № 1729 (өзгерістер және толықтырулармен). Бұдан Ә</w:t>
      </w:r>
      <w:proofErr w:type="gramStart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р</w:t>
      </w:r>
      <w:proofErr w:type="gramEnd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і "</w:t>
      </w:r>
      <w:proofErr w:type="spellStart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Ережелер</w:t>
      </w:r>
      <w:proofErr w:type="spellEnd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"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725BA7" w:rsidRDefault="00725BA7" w:rsidP="00725BA7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Организатор</w:t>
      </w:r>
      <w:r w:rsid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(заказчик)</w:t>
      </w:r>
      <w:r w:rsidR="008B638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закупа: КГП на ПХВ «Многопрофильная</w:t>
      </w:r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находящеяся</w:t>
      </w:r>
      <w:proofErr w:type="spellEnd"/>
      <w:r>
        <w:rPr>
          <w:rFonts w:ascii="Times New Roman" w:hAnsi="Times New Roman"/>
          <w:sz w:val="24"/>
          <w:szCs w:val="24"/>
        </w:rPr>
        <w:t xml:space="preserve"> по адресу: СКО, г. Петропавловск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ул. Имени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</w:rPr>
        <w:t>объявляет о проведении закупа</w:t>
      </w:r>
      <w:r w:rsidR="00446CBA">
        <w:rPr>
          <w:rFonts w:ascii="Times New Roman" w:hAnsi="Times New Roman"/>
          <w:sz w:val="24"/>
          <w:szCs w:val="24"/>
        </w:rPr>
        <w:t xml:space="preserve"> медицинских изделий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способом зап</w:t>
      </w:r>
      <w:r w:rsidR="00BC046A">
        <w:rPr>
          <w:rFonts w:ascii="Times New Roman" w:hAnsi="Times New Roman"/>
          <w:sz w:val="24"/>
          <w:szCs w:val="24"/>
        </w:rPr>
        <w:t>роса ценовых предложений на 2020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</w:rPr>
        <w:t>год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согласно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</w:t>
      </w:r>
      <w:r w:rsidR="00997901" w:rsidRPr="00997901">
        <w:rPr>
          <w:rFonts w:ascii="Times New Roman" w:hAnsi="Times New Roman"/>
          <w:sz w:val="24"/>
          <w:szCs w:val="24"/>
        </w:rPr>
        <w:t xml:space="preserve">фармацевтикалық қызмет көрсету </w:t>
      </w:r>
      <w:proofErr w:type="spellStart"/>
      <w:r w:rsidR="00997901" w:rsidRPr="00997901">
        <w:rPr>
          <w:rFonts w:ascii="Times New Roman" w:hAnsi="Times New Roman"/>
          <w:sz w:val="24"/>
          <w:szCs w:val="24"/>
        </w:rPr>
        <w:t>бойынша</w:t>
      </w:r>
      <w:proofErr w:type="spellEnd"/>
      <w:r w:rsidR="00997901" w:rsidRPr="009979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97901" w:rsidRPr="00997901">
        <w:rPr>
          <w:rFonts w:ascii="Times New Roman" w:hAnsi="Times New Roman"/>
          <w:sz w:val="24"/>
          <w:szCs w:val="24"/>
        </w:rPr>
        <w:t>тегін</w:t>
      </w:r>
      <w:proofErr w:type="spellEnd"/>
      <w:r w:rsidR="00997901" w:rsidRPr="00997901">
        <w:rPr>
          <w:rFonts w:ascii="Times New Roman" w:hAnsi="Times New Roman"/>
          <w:sz w:val="24"/>
          <w:szCs w:val="24"/>
        </w:rPr>
        <w:t xml:space="preserve"> медициналық көмектің </w:t>
      </w:r>
      <w:proofErr w:type="spellStart"/>
      <w:r w:rsidR="00997901" w:rsidRPr="00997901">
        <w:rPr>
          <w:rFonts w:ascii="Times New Roman" w:hAnsi="Times New Roman"/>
          <w:sz w:val="24"/>
          <w:szCs w:val="24"/>
        </w:rPr>
        <w:t>кепілді</w:t>
      </w:r>
      <w:proofErr w:type="spellEnd"/>
      <w:r w:rsidR="00997901" w:rsidRPr="00997901">
        <w:rPr>
          <w:rFonts w:ascii="Times New Roman" w:hAnsi="Times New Roman"/>
          <w:sz w:val="24"/>
          <w:szCs w:val="24"/>
        </w:rPr>
        <w:t xml:space="preserve"> көлемін жүйесінде </w:t>
      </w:r>
      <w:proofErr w:type="spellStart"/>
      <w:r w:rsidR="00997901" w:rsidRPr="00997901">
        <w:rPr>
          <w:rFonts w:ascii="Times New Roman" w:hAnsi="Times New Roman"/>
          <w:sz w:val="24"/>
          <w:szCs w:val="24"/>
        </w:rPr>
        <w:t>міндетті</w:t>
      </w:r>
      <w:proofErr w:type="spellEnd"/>
      <w:r w:rsidR="00997901" w:rsidRPr="00997901">
        <w:rPr>
          <w:rFonts w:ascii="Times New Roman" w:hAnsi="Times New Roman"/>
          <w:sz w:val="24"/>
          <w:szCs w:val="24"/>
        </w:rPr>
        <w:t xml:space="preserve"> әлеуметтік медициналық сақтандыру, Қазақстан </w:t>
      </w:r>
      <w:proofErr w:type="spellStart"/>
      <w:r w:rsidR="00997901" w:rsidRPr="00997901">
        <w:rPr>
          <w:rFonts w:ascii="Times New Roman" w:hAnsi="Times New Roman"/>
          <w:sz w:val="24"/>
          <w:szCs w:val="24"/>
        </w:rPr>
        <w:t>Республикасы</w:t>
      </w:r>
      <w:proofErr w:type="spellEnd"/>
      <w:r w:rsidR="00997901" w:rsidRPr="00997901">
        <w:rPr>
          <w:rFonts w:ascii="Times New Roman" w:hAnsi="Times New Roman"/>
          <w:sz w:val="24"/>
          <w:szCs w:val="24"/>
        </w:rPr>
        <w:t xml:space="preserve"> Ү</w:t>
      </w:r>
      <w:proofErr w:type="gramStart"/>
      <w:r w:rsidR="00997901" w:rsidRPr="00997901">
        <w:rPr>
          <w:rFonts w:ascii="Times New Roman" w:hAnsi="Times New Roman"/>
          <w:sz w:val="24"/>
          <w:szCs w:val="24"/>
        </w:rPr>
        <w:t>к</w:t>
      </w:r>
      <w:proofErr w:type="gramEnd"/>
      <w:r w:rsidR="00997901" w:rsidRPr="00997901">
        <w:rPr>
          <w:rFonts w:ascii="Times New Roman" w:hAnsi="Times New Roman"/>
          <w:sz w:val="24"/>
          <w:szCs w:val="24"/>
        </w:rPr>
        <w:t>іметінің 30 қазандағы 2009 жылғы № 1729 (өзгерістер және толықтырулармен). Бұдан Ә</w:t>
      </w:r>
      <w:proofErr w:type="gramStart"/>
      <w:r w:rsidR="00997901" w:rsidRPr="00997901">
        <w:rPr>
          <w:rFonts w:ascii="Times New Roman" w:hAnsi="Times New Roman"/>
          <w:sz w:val="24"/>
          <w:szCs w:val="24"/>
        </w:rPr>
        <w:t>р</w:t>
      </w:r>
      <w:proofErr w:type="gramEnd"/>
      <w:r w:rsidR="00997901" w:rsidRPr="00997901">
        <w:rPr>
          <w:rFonts w:ascii="Times New Roman" w:hAnsi="Times New Roman"/>
          <w:sz w:val="24"/>
          <w:szCs w:val="24"/>
        </w:rPr>
        <w:t>і "</w:t>
      </w:r>
      <w:proofErr w:type="spellStart"/>
      <w:r w:rsidR="00997901" w:rsidRPr="00997901">
        <w:rPr>
          <w:rFonts w:ascii="Times New Roman" w:hAnsi="Times New Roman"/>
          <w:sz w:val="24"/>
          <w:szCs w:val="24"/>
        </w:rPr>
        <w:t>Ережелер</w:t>
      </w:r>
      <w:proofErr w:type="spellEnd"/>
      <w:r w:rsidR="00997901" w:rsidRPr="00997901">
        <w:rPr>
          <w:rFonts w:ascii="Times New Roman" w:hAnsi="Times New Roman"/>
          <w:sz w:val="24"/>
          <w:szCs w:val="24"/>
        </w:rPr>
        <w:t>".</w:t>
      </w:r>
    </w:p>
    <w:p w:rsidR="00A12DFA" w:rsidRDefault="00A12DFA" w:rsidP="00A12D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2.  Қатыстырылады барлық әлеуетті </w:t>
      </w:r>
      <w:proofErr w:type="spellStart"/>
      <w:r>
        <w:rPr>
          <w:rFonts w:ascii="Times New Roman" w:hAnsi="Times New Roman"/>
          <w:sz w:val="24"/>
          <w:szCs w:val="24"/>
        </w:rPr>
        <w:t>жеткізушілер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бі</w:t>
      </w:r>
      <w:proofErr w:type="gramStart"/>
      <w:r>
        <w:rPr>
          <w:rFonts w:ascii="Times New Roman" w:hAnsi="Times New Roman"/>
          <w:sz w:val="24"/>
          <w:szCs w:val="24"/>
        </w:rPr>
        <w:t>л</w:t>
      </w:r>
      <w:proofErr w:type="gramEnd"/>
      <w:r>
        <w:rPr>
          <w:rFonts w:ascii="Times New Roman" w:hAnsi="Times New Roman"/>
          <w:sz w:val="24"/>
          <w:szCs w:val="24"/>
        </w:rPr>
        <w:t>іктілік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талаптарына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жауап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беретін</w:t>
      </w:r>
      <w:proofErr w:type="spellEnd"/>
      <w:r>
        <w:rPr>
          <w:rFonts w:ascii="Times New Roman" w:hAnsi="Times New Roman"/>
          <w:sz w:val="24"/>
          <w:szCs w:val="24"/>
        </w:rPr>
        <w:t xml:space="preserve"> көрсетілген гл 3, 13-т. "</w:t>
      </w:r>
      <w:proofErr w:type="spellStart"/>
      <w:r>
        <w:rPr>
          <w:rFonts w:ascii="Times New Roman" w:hAnsi="Times New Roman"/>
          <w:sz w:val="24"/>
          <w:szCs w:val="24"/>
        </w:rPr>
        <w:t>Ереже</w:t>
      </w:r>
      <w:proofErr w:type="spellEnd"/>
      <w:r>
        <w:rPr>
          <w:rFonts w:ascii="Times New Roman" w:hAnsi="Times New Roman"/>
          <w:sz w:val="24"/>
          <w:szCs w:val="24"/>
        </w:rPr>
        <w:t>".</w:t>
      </w:r>
    </w:p>
    <w:p w:rsidR="00725BA7" w:rsidRDefault="00A12DFA" w:rsidP="00725BA7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725BA7">
        <w:rPr>
          <w:rFonts w:ascii="Times New Roman" w:hAnsi="Times New Roman"/>
          <w:sz w:val="24"/>
          <w:szCs w:val="24"/>
        </w:rPr>
        <w:t xml:space="preserve">Для участия в закупе допускаются все потенциальные поставщики, отвечающие квалификационным требованиям, указанным в гл </w:t>
      </w:r>
      <w:r>
        <w:rPr>
          <w:rFonts w:ascii="Times New Roman" w:hAnsi="Times New Roman"/>
          <w:sz w:val="24"/>
          <w:szCs w:val="24"/>
        </w:rPr>
        <w:t xml:space="preserve"> </w:t>
      </w:r>
      <w:r w:rsidR="00725BA7">
        <w:rPr>
          <w:rFonts w:ascii="Times New Roman" w:hAnsi="Times New Roman"/>
          <w:sz w:val="24"/>
          <w:szCs w:val="24"/>
        </w:rPr>
        <w:t>3, п. 13 «Правил».</w:t>
      </w:r>
    </w:p>
    <w:p w:rsidR="00A12DFA" w:rsidRDefault="00A12DFA" w:rsidP="00725BA7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3. </w:t>
      </w:r>
      <w:r w:rsidRPr="00A12DFA">
        <w:rPr>
          <w:rFonts w:ascii="Times New Roman" w:hAnsi="Times New Roman"/>
          <w:sz w:val="24"/>
          <w:szCs w:val="24"/>
          <w:lang w:val="kk-KZ"/>
        </w:rPr>
        <w:t>Конверттерді ұсынудың соңғы мерзімі-тармағына</w:t>
      </w:r>
      <w:r w:rsidR="00AD5AF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1917DB">
        <w:rPr>
          <w:rFonts w:ascii="Times New Roman" w:hAnsi="Times New Roman"/>
          <w:sz w:val="24"/>
          <w:szCs w:val="24"/>
          <w:lang w:val="kk-KZ"/>
        </w:rPr>
        <w:t>сәйкес, 108, гл 10 "Ережесін", 06</w:t>
      </w:r>
      <w:r w:rsidR="00646DE2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1917DB">
        <w:rPr>
          <w:rFonts w:ascii="Times New Roman" w:hAnsi="Times New Roman"/>
          <w:sz w:val="24"/>
          <w:szCs w:val="24"/>
          <w:lang w:val="kk-KZ"/>
        </w:rPr>
        <w:t>қантар</w:t>
      </w:r>
      <w:r w:rsidR="007A013E">
        <w:rPr>
          <w:rFonts w:ascii="Times New Roman" w:hAnsi="Times New Roman"/>
          <w:sz w:val="24"/>
          <w:szCs w:val="24"/>
          <w:lang w:val="kk-KZ"/>
        </w:rPr>
        <w:t xml:space="preserve"> 2020</w:t>
      </w:r>
      <w:r w:rsidRPr="00A12DFA">
        <w:rPr>
          <w:rFonts w:ascii="Times New Roman" w:hAnsi="Times New Roman"/>
          <w:sz w:val="24"/>
          <w:szCs w:val="24"/>
          <w:lang w:val="kk-KZ"/>
        </w:rPr>
        <w:t xml:space="preserve"> жылға дейін 12 с. 00 мин. мемлекеттік сатып алу бөлімі мекен-жайы: СҚО, Петропавл қ., к-сі Атындағы Тауфика Мухамед-Рахимов, 27. 3-қабат (әкімшілік)</w:t>
      </w:r>
      <w:r w:rsidR="0034632C">
        <w:rPr>
          <w:rFonts w:ascii="Times New Roman" w:hAnsi="Times New Roman"/>
          <w:sz w:val="24"/>
          <w:szCs w:val="24"/>
          <w:lang w:val="kk-KZ"/>
        </w:rPr>
        <w:t>,</w:t>
      </w:r>
      <w:r w:rsidR="0034632C" w:rsidRPr="0034632C">
        <w:t xml:space="preserve"> </w:t>
      </w:r>
      <w:r w:rsidR="0034632C" w:rsidRPr="0034632C">
        <w:rPr>
          <w:rFonts w:ascii="Times New Roman" w:hAnsi="Times New Roman"/>
          <w:sz w:val="24"/>
          <w:szCs w:val="24"/>
          <w:lang w:val="kk-KZ"/>
        </w:rPr>
        <w:t>мемлекеттік сатып алу бөлімі</w:t>
      </w:r>
      <w:r w:rsidR="0034632C">
        <w:rPr>
          <w:rFonts w:ascii="Times New Roman" w:hAnsi="Times New Roman"/>
          <w:sz w:val="24"/>
          <w:szCs w:val="24"/>
          <w:lang w:val="kk-KZ"/>
        </w:rPr>
        <w:t>.</w:t>
      </w:r>
      <w:r w:rsidRPr="00A12DFA">
        <w:rPr>
          <w:rFonts w:ascii="Times New Roman" w:hAnsi="Times New Roman"/>
          <w:sz w:val="24"/>
          <w:szCs w:val="24"/>
          <w:lang w:val="kk-KZ"/>
        </w:rPr>
        <w:t xml:space="preserve"> Байланыс телефоны: 8(7152) 50-26-86.</w:t>
      </w:r>
    </w:p>
    <w:p w:rsidR="00725BA7" w:rsidRDefault="00A12DFA" w:rsidP="00725B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</w:t>
      </w:r>
      <w:r w:rsidR="00725BA7">
        <w:rPr>
          <w:rFonts w:ascii="Times New Roman" w:hAnsi="Times New Roman"/>
          <w:sz w:val="24"/>
          <w:szCs w:val="24"/>
          <w:lang w:val="kk-KZ"/>
        </w:rPr>
        <w:t>Окончательный срок предоставления конвертов, в соответс</w:t>
      </w:r>
      <w:r w:rsidR="00AD5AF1">
        <w:rPr>
          <w:rFonts w:ascii="Times New Roman" w:hAnsi="Times New Roman"/>
          <w:sz w:val="24"/>
          <w:szCs w:val="24"/>
          <w:lang w:val="kk-KZ"/>
        </w:rPr>
        <w:t>т</w:t>
      </w:r>
      <w:r w:rsidR="001917DB">
        <w:rPr>
          <w:rFonts w:ascii="Times New Roman" w:hAnsi="Times New Roman"/>
          <w:sz w:val="24"/>
          <w:szCs w:val="24"/>
          <w:lang w:val="kk-KZ"/>
        </w:rPr>
        <w:t>вии с п. 108,</w:t>
      </w:r>
      <w:r w:rsidR="007A013E">
        <w:rPr>
          <w:rFonts w:ascii="Times New Roman" w:hAnsi="Times New Roman"/>
          <w:sz w:val="24"/>
          <w:szCs w:val="24"/>
          <w:lang w:val="kk-KZ"/>
        </w:rPr>
        <w:t xml:space="preserve"> гл 10 «Правил», 06 января</w:t>
      </w:r>
      <w:r w:rsidR="001917DB">
        <w:rPr>
          <w:rFonts w:ascii="Times New Roman" w:hAnsi="Times New Roman"/>
          <w:sz w:val="24"/>
          <w:szCs w:val="24"/>
          <w:lang w:val="kk-KZ"/>
        </w:rPr>
        <w:t xml:space="preserve"> 2020</w:t>
      </w:r>
      <w:r w:rsidR="00725BA7">
        <w:rPr>
          <w:rFonts w:ascii="Times New Roman" w:hAnsi="Times New Roman"/>
          <w:sz w:val="24"/>
          <w:szCs w:val="24"/>
          <w:lang w:val="kk-KZ"/>
        </w:rPr>
        <w:t xml:space="preserve"> года до 12 ч. 00 мин. в отдел государственных закупок по адресу: СКО, г. Петропавловск</w:t>
      </w:r>
      <w:r w:rsidR="00725BA7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="00725BA7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="00725BA7"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="00725BA7"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="00725BA7"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725BA7"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="00725BA7"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</w:t>
      </w:r>
      <w:r w:rsidR="00725BA7">
        <w:rPr>
          <w:rStyle w:val="a3"/>
          <w:b w:val="0"/>
          <w:color w:val="000000"/>
          <w:sz w:val="24"/>
          <w:szCs w:val="24"/>
        </w:rPr>
        <w:t xml:space="preserve"> 27</w:t>
      </w:r>
      <w:r w:rsidR="00725BA7">
        <w:rPr>
          <w:rFonts w:ascii="Times New Roman" w:hAnsi="Times New Roman"/>
          <w:b/>
          <w:sz w:val="24"/>
          <w:szCs w:val="24"/>
        </w:rPr>
        <w:t xml:space="preserve">. </w:t>
      </w:r>
      <w:r w:rsidR="00725BA7">
        <w:rPr>
          <w:rFonts w:ascii="Times New Roman" w:hAnsi="Times New Roman"/>
          <w:sz w:val="24"/>
          <w:szCs w:val="24"/>
        </w:rPr>
        <w:t>3 этаж (администрация)</w:t>
      </w:r>
      <w:r w:rsidR="0034632C">
        <w:rPr>
          <w:rFonts w:ascii="Times New Roman" w:hAnsi="Times New Roman"/>
          <w:sz w:val="24"/>
          <w:szCs w:val="24"/>
        </w:rPr>
        <w:t>, отдел государственных закупок.</w:t>
      </w:r>
      <w:r w:rsidR="00725BA7">
        <w:rPr>
          <w:rFonts w:ascii="Times New Roman" w:hAnsi="Times New Roman"/>
          <w:sz w:val="24"/>
          <w:szCs w:val="24"/>
        </w:rPr>
        <w:t xml:space="preserve"> Контактный телефон: 8(7152) 50-26-86.</w:t>
      </w:r>
    </w:p>
    <w:p w:rsidR="00A12DFA" w:rsidRDefault="00A12DFA" w:rsidP="00725B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4. </w:t>
      </w:r>
      <w:proofErr w:type="spellStart"/>
      <w:r w:rsidR="008E48AD" w:rsidRPr="008E48AD">
        <w:rPr>
          <w:rFonts w:ascii="Times New Roman" w:hAnsi="Times New Roman"/>
          <w:sz w:val="24"/>
          <w:szCs w:val="24"/>
        </w:rPr>
        <w:t>Конверттерді</w:t>
      </w:r>
      <w:proofErr w:type="spellEnd"/>
      <w:r w:rsidR="008E48AD" w:rsidRPr="008E4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48AD" w:rsidRPr="008E48AD">
        <w:rPr>
          <w:rFonts w:ascii="Times New Roman" w:hAnsi="Times New Roman"/>
          <w:sz w:val="24"/>
          <w:szCs w:val="24"/>
        </w:rPr>
        <w:t>ашу</w:t>
      </w:r>
      <w:proofErr w:type="spellEnd"/>
      <w:r w:rsidR="00346D84">
        <w:rPr>
          <w:rFonts w:ascii="Times New Roman" w:hAnsi="Times New Roman"/>
          <w:sz w:val="24"/>
          <w:szCs w:val="24"/>
        </w:rPr>
        <w:t xml:space="preserve"> </w:t>
      </w:r>
      <w:r w:rsidR="007A013E">
        <w:rPr>
          <w:rFonts w:ascii="Times New Roman" w:hAnsi="Times New Roman"/>
          <w:sz w:val="24"/>
          <w:szCs w:val="24"/>
        </w:rPr>
        <w:t>06 қантар 2020 жылғы 14</w:t>
      </w:r>
      <w:r w:rsidR="0034632C">
        <w:rPr>
          <w:rFonts w:ascii="Times New Roman" w:hAnsi="Times New Roman"/>
          <w:sz w:val="24"/>
          <w:szCs w:val="24"/>
        </w:rPr>
        <w:t xml:space="preserve"> с. 00 мин,</w:t>
      </w:r>
      <w:r w:rsidR="008E48AD" w:rsidRPr="008E48AD">
        <w:rPr>
          <w:rFonts w:ascii="Times New Roman" w:hAnsi="Times New Roman"/>
          <w:sz w:val="24"/>
          <w:szCs w:val="24"/>
        </w:rPr>
        <w:t xml:space="preserve"> </w:t>
      </w:r>
      <w:r w:rsidR="0034632C" w:rsidRPr="00A12DFA">
        <w:rPr>
          <w:rFonts w:ascii="Times New Roman" w:hAnsi="Times New Roman"/>
          <w:sz w:val="24"/>
          <w:szCs w:val="24"/>
          <w:lang w:val="kk-KZ"/>
        </w:rPr>
        <w:t>3-қабат (әкімшілік)</w:t>
      </w:r>
      <w:proofErr w:type="gramStart"/>
      <w:r w:rsidR="0034632C" w:rsidRPr="0034632C">
        <w:t xml:space="preserve"> </w:t>
      </w:r>
      <w:r w:rsidR="0034632C">
        <w:t>,</w:t>
      </w:r>
      <w:proofErr w:type="gramEnd"/>
      <w:r w:rsidR="0034632C">
        <w:t xml:space="preserve"> </w:t>
      </w:r>
      <w:proofErr w:type="spellStart"/>
      <w:r w:rsidR="008E48AD" w:rsidRPr="008E48AD">
        <w:rPr>
          <w:rFonts w:ascii="Times New Roman" w:hAnsi="Times New Roman"/>
          <w:sz w:val="24"/>
          <w:szCs w:val="24"/>
        </w:rPr>
        <w:t>мемлекеттік</w:t>
      </w:r>
      <w:proofErr w:type="spellEnd"/>
      <w:r w:rsidR="008E48AD" w:rsidRPr="008E4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48AD" w:rsidRPr="008E48AD">
        <w:rPr>
          <w:rFonts w:ascii="Times New Roman" w:hAnsi="Times New Roman"/>
          <w:sz w:val="24"/>
          <w:szCs w:val="24"/>
        </w:rPr>
        <w:t>сатып</w:t>
      </w:r>
      <w:proofErr w:type="spellEnd"/>
      <w:r w:rsidR="008E48AD" w:rsidRPr="008E4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48AD" w:rsidRPr="008E48AD">
        <w:rPr>
          <w:rFonts w:ascii="Times New Roman" w:hAnsi="Times New Roman"/>
          <w:sz w:val="24"/>
          <w:szCs w:val="24"/>
        </w:rPr>
        <w:t>алу</w:t>
      </w:r>
      <w:proofErr w:type="spellEnd"/>
      <w:r w:rsidR="008E48AD" w:rsidRPr="008E48AD">
        <w:rPr>
          <w:rFonts w:ascii="Times New Roman" w:hAnsi="Times New Roman"/>
          <w:sz w:val="24"/>
          <w:szCs w:val="24"/>
        </w:rPr>
        <w:t xml:space="preserve"> бөлімінде.</w:t>
      </w:r>
    </w:p>
    <w:p w:rsidR="00725BA7" w:rsidRDefault="00A12DFA" w:rsidP="00725B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1F366A">
        <w:rPr>
          <w:rFonts w:ascii="Times New Roman" w:hAnsi="Times New Roman"/>
          <w:sz w:val="24"/>
          <w:szCs w:val="24"/>
        </w:rPr>
        <w:t xml:space="preserve">Вскрытие конвертов </w:t>
      </w:r>
      <w:r w:rsidR="007A013E">
        <w:rPr>
          <w:rFonts w:ascii="Times New Roman" w:hAnsi="Times New Roman"/>
          <w:sz w:val="24"/>
          <w:szCs w:val="24"/>
          <w:lang w:val="kk-KZ"/>
        </w:rPr>
        <w:t>06 января</w:t>
      </w:r>
      <w:r w:rsidR="00646DE2" w:rsidRPr="00543C1E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A013E">
        <w:rPr>
          <w:rFonts w:ascii="Times New Roman" w:hAnsi="Times New Roman"/>
          <w:sz w:val="24"/>
          <w:szCs w:val="24"/>
        </w:rPr>
        <w:t>2020</w:t>
      </w:r>
      <w:r w:rsidR="00725BA7" w:rsidRPr="00543C1E">
        <w:rPr>
          <w:rFonts w:ascii="Times New Roman" w:hAnsi="Times New Roman"/>
          <w:sz w:val="24"/>
          <w:szCs w:val="24"/>
        </w:rPr>
        <w:t xml:space="preserve"> год</w:t>
      </w:r>
      <w:r w:rsidR="007A013E">
        <w:rPr>
          <w:rFonts w:ascii="Times New Roman" w:hAnsi="Times New Roman"/>
          <w:sz w:val="24"/>
          <w:szCs w:val="24"/>
        </w:rPr>
        <w:t>а в 14</w:t>
      </w:r>
      <w:r w:rsidR="00725BA7">
        <w:rPr>
          <w:rFonts w:ascii="Times New Roman" w:hAnsi="Times New Roman"/>
          <w:sz w:val="24"/>
          <w:szCs w:val="24"/>
        </w:rPr>
        <w:t xml:space="preserve"> ч. 00 мин</w:t>
      </w:r>
      <w:r w:rsidR="0034632C">
        <w:rPr>
          <w:rFonts w:ascii="Times New Roman" w:hAnsi="Times New Roman"/>
          <w:sz w:val="24"/>
          <w:szCs w:val="24"/>
        </w:rPr>
        <w:t>,</w:t>
      </w:r>
      <w:r w:rsidR="00725BA7">
        <w:rPr>
          <w:rFonts w:ascii="Times New Roman" w:hAnsi="Times New Roman"/>
          <w:sz w:val="24"/>
          <w:szCs w:val="24"/>
        </w:rPr>
        <w:t xml:space="preserve"> </w:t>
      </w:r>
      <w:r w:rsidR="0034632C">
        <w:rPr>
          <w:rFonts w:ascii="Times New Roman" w:hAnsi="Times New Roman"/>
          <w:sz w:val="24"/>
          <w:szCs w:val="24"/>
        </w:rPr>
        <w:t xml:space="preserve">3 этаж (администрация), </w:t>
      </w:r>
      <w:r w:rsidR="00725BA7">
        <w:rPr>
          <w:rFonts w:ascii="Times New Roman" w:hAnsi="Times New Roman"/>
          <w:sz w:val="24"/>
          <w:szCs w:val="24"/>
        </w:rPr>
        <w:t>в отделе государственных закупок.</w:t>
      </w:r>
    </w:p>
    <w:p w:rsidR="00A12DFA" w:rsidRDefault="00A12DFA" w:rsidP="00725B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5. </w:t>
      </w:r>
      <w:r w:rsidR="006859A9" w:rsidRPr="006859A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Қорытындының хаттамасы</w:t>
      </w:r>
      <w:r w:rsidR="006859A9" w:rsidRPr="00F11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1A0F" w:rsidRPr="00F11A0F">
        <w:rPr>
          <w:rFonts w:ascii="Times New Roman" w:hAnsi="Times New Roman"/>
          <w:sz w:val="24"/>
          <w:szCs w:val="24"/>
        </w:rPr>
        <w:t>болады</w:t>
      </w:r>
      <w:proofErr w:type="spellEnd"/>
      <w:r w:rsidR="00F11A0F" w:rsidRPr="00F11A0F">
        <w:rPr>
          <w:rFonts w:ascii="Times New Roman" w:hAnsi="Times New Roman"/>
          <w:sz w:val="24"/>
          <w:szCs w:val="24"/>
        </w:rPr>
        <w:t xml:space="preserve"> интернет </w:t>
      </w:r>
      <w:proofErr w:type="spellStart"/>
      <w:r w:rsidR="00F11A0F" w:rsidRPr="00F11A0F">
        <w:rPr>
          <w:rFonts w:ascii="Times New Roman" w:hAnsi="Times New Roman"/>
          <w:sz w:val="24"/>
          <w:szCs w:val="24"/>
        </w:rPr>
        <w:t>ресурсында</w:t>
      </w:r>
      <w:proofErr w:type="spellEnd"/>
      <w:r w:rsidR="00F11A0F" w:rsidRPr="00F11A0F">
        <w:rPr>
          <w:rFonts w:ascii="Times New Roman" w:hAnsi="Times New Roman"/>
          <w:sz w:val="24"/>
          <w:szCs w:val="24"/>
        </w:rPr>
        <w:t xml:space="preserve"> және ұйымдастырушының (</w:t>
      </w:r>
      <w:proofErr w:type="spellStart"/>
      <w:r w:rsidR="00F11A0F" w:rsidRPr="00F11A0F">
        <w:rPr>
          <w:rFonts w:ascii="Times New Roman" w:hAnsi="Times New Roman"/>
          <w:sz w:val="24"/>
          <w:szCs w:val="24"/>
        </w:rPr>
        <w:t>тапсырыс</w:t>
      </w:r>
      <w:proofErr w:type="spellEnd"/>
      <w:r w:rsidR="00F11A0F" w:rsidRPr="00F11A0F">
        <w:rPr>
          <w:rFonts w:ascii="Times New Roman" w:hAnsi="Times New Roman"/>
          <w:sz w:val="24"/>
          <w:szCs w:val="24"/>
        </w:rPr>
        <w:t xml:space="preserve"> берушінің) он күнтізбелік </w:t>
      </w:r>
      <w:proofErr w:type="gramStart"/>
      <w:r w:rsidR="00F11A0F" w:rsidRPr="00F11A0F">
        <w:rPr>
          <w:rFonts w:ascii="Times New Roman" w:hAnsi="Times New Roman"/>
          <w:sz w:val="24"/>
          <w:szCs w:val="24"/>
        </w:rPr>
        <w:t>к</w:t>
      </w:r>
      <w:proofErr w:type="gramEnd"/>
      <w:r w:rsidR="00F11A0F" w:rsidRPr="00F11A0F">
        <w:rPr>
          <w:rFonts w:ascii="Times New Roman" w:hAnsi="Times New Roman"/>
          <w:sz w:val="24"/>
          <w:szCs w:val="24"/>
        </w:rPr>
        <w:t xml:space="preserve">үн аяқталған күннен </w:t>
      </w:r>
      <w:proofErr w:type="spellStart"/>
      <w:r w:rsidR="00F11A0F" w:rsidRPr="00F11A0F">
        <w:rPr>
          <w:rFonts w:ascii="Times New Roman" w:hAnsi="Times New Roman"/>
          <w:sz w:val="24"/>
          <w:szCs w:val="24"/>
        </w:rPr>
        <w:t>бастап</w:t>
      </w:r>
      <w:proofErr w:type="spellEnd"/>
      <w:r w:rsidR="00F11A0F" w:rsidRPr="00F11A0F">
        <w:rPr>
          <w:rFonts w:ascii="Times New Roman" w:hAnsi="Times New Roman"/>
          <w:sz w:val="24"/>
          <w:szCs w:val="24"/>
        </w:rPr>
        <w:t xml:space="preserve"> баға ұсыныстарын қабылдау.</w:t>
      </w:r>
    </w:p>
    <w:p w:rsidR="00725BA7" w:rsidRDefault="00A12DFA" w:rsidP="00725B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</w:t>
      </w:r>
      <w:r w:rsidR="00725BA7">
        <w:rPr>
          <w:rFonts w:ascii="Times New Roman" w:hAnsi="Times New Roman"/>
          <w:sz w:val="24"/>
          <w:szCs w:val="24"/>
        </w:rPr>
        <w:t xml:space="preserve">Протокол итогов будет размещен на интернет ресурсе </w:t>
      </w:r>
      <w:r w:rsidR="00F11A0F">
        <w:rPr>
          <w:rFonts w:ascii="Times New Roman" w:hAnsi="Times New Roman"/>
          <w:sz w:val="24"/>
          <w:szCs w:val="24"/>
          <w:lang w:val="kk-KZ"/>
        </w:rPr>
        <w:t>организатора (заказчика) в течени</w:t>
      </w:r>
      <w:proofErr w:type="gramStart"/>
      <w:r w:rsidR="00F11A0F">
        <w:rPr>
          <w:rFonts w:ascii="Times New Roman" w:hAnsi="Times New Roman"/>
          <w:sz w:val="24"/>
          <w:szCs w:val="24"/>
          <w:lang w:val="kk-KZ"/>
        </w:rPr>
        <w:t>и</w:t>
      </w:r>
      <w:proofErr w:type="gramEnd"/>
      <w:r w:rsidR="00F11A0F">
        <w:rPr>
          <w:rFonts w:ascii="Times New Roman" w:hAnsi="Times New Roman"/>
          <w:sz w:val="24"/>
          <w:szCs w:val="24"/>
          <w:lang w:val="kk-KZ"/>
        </w:rPr>
        <w:t xml:space="preserve"> десяти календарных дней с даты завершения приема ценовых предложений.</w:t>
      </w:r>
      <w:r w:rsidR="00725BA7">
        <w:rPr>
          <w:rFonts w:ascii="Times New Roman" w:hAnsi="Times New Roman"/>
          <w:sz w:val="24"/>
          <w:szCs w:val="24"/>
        </w:rPr>
        <w:t xml:space="preserve"> </w:t>
      </w:r>
    </w:p>
    <w:p w:rsidR="00725BA7" w:rsidRDefault="00725BA7" w:rsidP="00725BA7">
      <w:pPr>
        <w:rPr>
          <w:rFonts w:ascii="Times New Roman" w:hAnsi="Times New Roman"/>
          <w:sz w:val="24"/>
          <w:szCs w:val="24"/>
        </w:rPr>
      </w:pPr>
    </w:p>
    <w:p w:rsidR="00725BA7" w:rsidRDefault="00725BA7" w:rsidP="00725BA7">
      <w:pPr>
        <w:rPr>
          <w:rFonts w:ascii="Times New Roman" w:hAnsi="Times New Roman"/>
          <w:b/>
          <w:sz w:val="24"/>
          <w:szCs w:val="24"/>
        </w:rPr>
      </w:pPr>
    </w:p>
    <w:tbl>
      <w:tblPr>
        <w:tblW w:w="16079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03"/>
        <w:gridCol w:w="5103"/>
        <w:gridCol w:w="993"/>
        <w:gridCol w:w="1134"/>
        <w:gridCol w:w="1559"/>
        <w:gridCol w:w="2126"/>
        <w:gridCol w:w="2727"/>
      </w:tblGrid>
      <w:tr w:rsidR="000C420A" w:rsidTr="0034632C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0A" w:rsidRDefault="000C420A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0A" w:rsidRDefault="00F973A6" w:rsidP="00F3706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Атауы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420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0A" w:rsidRDefault="00F973A6" w:rsidP="00F3706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Сипаттамасы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420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0A" w:rsidRDefault="00F973A6" w:rsidP="00F3706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көлемі </w:t>
            </w:r>
            <w:r w:rsidR="000C420A">
              <w:rPr>
                <w:rFonts w:ascii="Times New Roman" w:hAnsi="Times New Roman"/>
                <w:sz w:val="24"/>
                <w:szCs w:val="24"/>
              </w:rPr>
              <w:t xml:space="preserve">Объем закупа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3A6" w:rsidRDefault="00F973A6" w:rsidP="00F3706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t>Бағасы (теңге)</w:t>
            </w:r>
          </w:p>
          <w:p w:rsidR="000C420A" w:rsidRDefault="000C420A" w:rsidP="00F3706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0A" w:rsidRDefault="00F973A6" w:rsidP="00706E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алуға бөлінген сома (теңге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0C420A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0C420A">
              <w:rPr>
                <w:rFonts w:ascii="Times New Roman" w:hAnsi="Times New Roman"/>
                <w:sz w:val="24"/>
                <w:szCs w:val="24"/>
              </w:rPr>
              <w:t>умма выделенная для закупа (тенге)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0A" w:rsidRDefault="0034632C" w:rsidP="003463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632C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3463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632C">
              <w:rPr>
                <w:rFonts w:ascii="Times New Roman" w:hAnsi="Times New Roman"/>
                <w:sz w:val="24"/>
                <w:szCs w:val="24"/>
              </w:rPr>
              <w:t>орны</w:t>
            </w:r>
            <w:proofErr w:type="spellEnd"/>
            <w:r w:rsidRPr="003463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420A">
              <w:rPr>
                <w:rFonts w:ascii="Times New Roman" w:hAnsi="Times New Roman"/>
                <w:sz w:val="24"/>
                <w:szCs w:val="24"/>
              </w:rPr>
              <w:t>Место поставки</w:t>
            </w:r>
            <w:r w:rsidR="000728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0A" w:rsidRDefault="0034632C" w:rsidP="0007289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632C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3463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632C">
              <w:rPr>
                <w:rFonts w:ascii="Times New Roman" w:hAnsi="Times New Roman"/>
                <w:sz w:val="24"/>
                <w:szCs w:val="24"/>
              </w:rPr>
              <w:t>мерзі</w:t>
            </w:r>
            <w:proofErr w:type="gramStart"/>
            <w:r w:rsidRPr="0034632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34632C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34632C">
              <w:rPr>
                <w:rFonts w:ascii="Times New Roman" w:hAnsi="Times New Roman"/>
                <w:sz w:val="24"/>
                <w:szCs w:val="24"/>
              </w:rPr>
              <w:t xml:space="preserve"> және төлеу </w:t>
            </w:r>
            <w:proofErr w:type="spellStart"/>
            <w:r w:rsidRPr="0034632C"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 w:rsidRPr="003463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420A"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  <w:r w:rsidR="00072897">
              <w:rPr>
                <w:rFonts w:ascii="Times New Roman" w:hAnsi="Times New Roman"/>
                <w:sz w:val="24"/>
                <w:szCs w:val="24"/>
              </w:rPr>
              <w:t xml:space="preserve">поставки </w:t>
            </w:r>
            <w:r>
              <w:rPr>
                <w:rFonts w:ascii="Times New Roman" w:hAnsi="Times New Roman"/>
                <w:sz w:val="24"/>
                <w:szCs w:val="24"/>
              </w:rPr>
              <w:t>и условия оплаты</w:t>
            </w:r>
          </w:p>
        </w:tc>
      </w:tr>
      <w:tr w:rsidR="00BC046A" w:rsidTr="0034632C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46A" w:rsidRDefault="00BC046A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A09" w:rsidRPr="00F22EC8" w:rsidRDefault="00D04A09" w:rsidP="00D04A0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Чашка для тотального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тазобедренного сустава </w:t>
            </w: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бесцементной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фиксации</w:t>
            </w:r>
          </w:p>
          <w:p w:rsidR="00BC046A" w:rsidRPr="00CB7085" w:rsidRDefault="00D04A09" w:rsidP="00D04A09">
            <w:pPr>
              <w:spacing w:line="276" w:lineRule="auto"/>
              <w:rPr>
                <w:rFonts w:ascii="Times New Roman" w:hAnsi="Times New Roman"/>
                <w:color w:val="000000" w:themeColor="text1" w:themeShade="BF"/>
              </w:rPr>
            </w:pP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Шыны</w:t>
            </w:r>
            <w:proofErr w:type="spell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аяқ </w:t>
            </w: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тазобедренного</w:t>
            </w:r>
            <w:proofErr w:type="gram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буынның тотальногоэндопротеза үшін </w:t>
            </w:r>
            <w:r w:rsidRPr="00F22EC8">
              <w:rPr>
                <w:rFonts w:ascii="Times New Roman" w:hAnsi="Times New Roman"/>
                <w:color w:val="333333"/>
                <w:sz w:val="20"/>
                <w:szCs w:val="20"/>
              </w:rPr>
              <w:br/>
            </w: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бесцементной</w:t>
            </w:r>
            <w:proofErr w:type="spell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тіркелімге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46A" w:rsidRPr="0034632C" w:rsidRDefault="00D04A09" w:rsidP="00997901">
            <w:pPr>
              <w:rPr>
                <w:rFonts w:ascii="Times New Roman" w:hAnsi="Times New Roman"/>
              </w:rPr>
            </w:pPr>
            <w:r w:rsidRPr="0034632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Чашка </w:t>
            </w:r>
            <w:proofErr w:type="spellStart"/>
            <w:r w:rsidRPr="0034632C">
              <w:rPr>
                <w:rFonts w:ascii="Times New Roman" w:eastAsia="Times New Roman" w:hAnsi="Times New Roman"/>
                <w:color w:val="000000"/>
                <w:lang w:eastAsia="ru-RU"/>
              </w:rPr>
              <w:t>эндопротеза</w:t>
            </w:r>
            <w:proofErr w:type="spellEnd"/>
            <w:r w:rsidRPr="0034632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: формы чашек – полусферическая, с двойным радиусом (с расширением по периферии чашки на 1.8 мм). Тип фиксации в биологических тканях - </w:t>
            </w:r>
            <w:proofErr w:type="spellStart"/>
            <w:r w:rsidRPr="0034632C">
              <w:rPr>
                <w:rFonts w:ascii="Times New Roman" w:eastAsia="Times New Roman" w:hAnsi="Times New Roman"/>
                <w:color w:val="000000"/>
                <w:lang w:eastAsia="ru-RU"/>
              </w:rPr>
              <w:t>пресс-фит</w:t>
            </w:r>
            <w:proofErr w:type="spellEnd"/>
            <w:r w:rsidRPr="0034632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proofErr w:type="spellStart"/>
            <w:r w:rsidRPr="0034632C">
              <w:rPr>
                <w:rFonts w:ascii="Times New Roman" w:eastAsia="Times New Roman" w:hAnsi="Times New Roman"/>
                <w:color w:val="000000"/>
                <w:lang w:eastAsia="ru-RU"/>
              </w:rPr>
              <w:t>спонгиозными</w:t>
            </w:r>
            <w:proofErr w:type="spellEnd"/>
            <w:r w:rsidRPr="0034632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винтами. Материал чашки - титановый сплав (Ti-6Al-4V) Варианты расположения отверстий для винтов: без отверстий или с секторным (кластерным) расположением 3 или 5 отверстий, равномерно распределённые 10 отверстий. Чашка без отверстий должна иметь в комплекте заглушку для центрального отверстия. Покрытие чашки: плазменное напыление в сочетании с мелкодисперсным </w:t>
            </w:r>
            <w:proofErr w:type="spellStart"/>
            <w:r w:rsidRPr="0034632C">
              <w:rPr>
                <w:rFonts w:ascii="Times New Roman" w:eastAsia="Times New Roman" w:hAnsi="Times New Roman"/>
                <w:color w:val="000000"/>
                <w:lang w:eastAsia="ru-RU"/>
              </w:rPr>
              <w:t>гидроксиапатитовым</w:t>
            </w:r>
            <w:proofErr w:type="spellEnd"/>
            <w:r w:rsidRPr="0034632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покрытием. Возможность использования вкладышей: полиэтиленовых, металлических, керамических в металлической обойме. Чашка не должна иметь металлического стопорного кольца.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046A" w:rsidRPr="0023647A" w:rsidRDefault="00D04A09" w:rsidP="0034632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046A" w:rsidRPr="0023647A" w:rsidRDefault="00D04A09" w:rsidP="009B0F7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106980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046A" w:rsidRPr="0023647A" w:rsidRDefault="00D04A09" w:rsidP="0023647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4 814 100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46A" w:rsidRDefault="00BC046A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046A" w:rsidRDefault="00BC046A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t xml:space="preserve">СҚО,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Петропавл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қ.,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к-сі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Атындағы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Тауфика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Мухамед-Рахимов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>, 27 (дә</w:t>
            </w:r>
            <w:proofErr w:type="gramStart"/>
            <w:r w:rsidRPr="00F973A6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973A6">
              <w:rPr>
                <w:rFonts w:ascii="Times New Roman" w:hAnsi="Times New Roman"/>
                <w:sz w:val="24"/>
                <w:szCs w:val="24"/>
              </w:rPr>
              <w:t>іхана қоймасы)</w:t>
            </w:r>
          </w:p>
          <w:p w:rsidR="00BC046A" w:rsidRDefault="00BC046A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046A" w:rsidRDefault="00BC046A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СКО, г. Петропавловск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Style w:val="a3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ул. Имени </w:t>
            </w:r>
            <w:proofErr w:type="spellStart"/>
            <w:r>
              <w:rPr>
                <w:rStyle w:val="a3"/>
                <w:rFonts w:ascii="Times New Roman" w:hAnsi="Times New Roman"/>
                <w:b w:val="0"/>
                <w:color w:val="000000"/>
                <w:sz w:val="24"/>
                <w:szCs w:val="24"/>
              </w:rPr>
              <w:t>Тауфика</w:t>
            </w:r>
            <w:proofErr w:type="spellEnd"/>
            <w:r>
              <w:rPr>
                <w:rStyle w:val="a3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3"/>
                <w:rFonts w:ascii="Times New Roman" w:hAnsi="Times New Roman"/>
                <w:b w:val="0"/>
                <w:color w:val="000000"/>
                <w:sz w:val="24"/>
                <w:szCs w:val="24"/>
              </w:rPr>
              <w:t>Мухамед-Рахимова</w:t>
            </w:r>
            <w:proofErr w:type="spellEnd"/>
            <w:r>
              <w:rPr>
                <w:rStyle w:val="a3"/>
                <w:rFonts w:ascii="Times New Roman" w:hAnsi="Times New Roman"/>
                <w:b w:val="0"/>
                <w:color w:val="000000"/>
                <w:sz w:val="24"/>
                <w:szCs w:val="24"/>
              </w:rPr>
              <w:t>, 27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(склад аптека)</w:t>
            </w:r>
          </w:p>
          <w:p w:rsidR="00BC046A" w:rsidRDefault="00BC046A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46A" w:rsidRDefault="00BC046A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046A" w:rsidRDefault="00EF0369" w:rsidP="00F973A6">
            <w:pPr>
              <w:tabs>
                <w:tab w:val="left" w:pos="1620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</w:t>
            </w:r>
            <w:r w:rsidR="00BC046A"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күнтізбелік </w:t>
            </w:r>
            <w:proofErr w:type="gramStart"/>
            <w:r w:rsidR="00BC046A"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="00BC046A"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="00BC046A"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="00BC046A"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C046A"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Тапсырыс</w:t>
            </w:r>
            <w:proofErr w:type="spellEnd"/>
            <w:r w:rsidR="00BC046A"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берушінің өтінімі </w:t>
            </w:r>
            <w:proofErr w:type="spellStart"/>
            <w:r w:rsidR="00BC046A"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="00BC046A"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BC046A"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Тапсырыс</w:t>
            </w:r>
            <w:proofErr w:type="spellEnd"/>
            <w:r w:rsidR="00BC046A"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C046A"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беруші</w:t>
            </w:r>
            <w:proofErr w:type="spellEnd"/>
            <w:r w:rsidR="00BC046A"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C046A"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болады</w:t>
            </w:r>
            <w:proofErr w:type="spellEnd"/>
            <w:r w:rsidR="00BC046A"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жеткізушінің </w:t>
            </w:r>
            <w:proofErr w:type="spellStart"/>
            <w:r w:rsidR="00BC046A"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есеп</w:t>
            </w:r>
            <w:proofErr w:type="spellEnd"/>
            <w:r w:rsidR="00BC046A"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C046A"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шотына</w:t>
            </w:r>
            <w:proofErr w:type="spellEnd"/>
            <w:r w:rsidR="00BC046A"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30 </w:t>
            </w:r>
            <w:proofErr w:type="spellStart"/>
            <w:r w:rsidR="00BC046A"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банктік</w:t>
            </w:r>
            <w:proofErr w:type="spellEnd"/>
            <w:r w:rsidR="00BC046A"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BC046A"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="00BC046A"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="00BC046A"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="00BC046A"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нақты пайдаланылған </w:t>
            </w:r>
            <w:proofErr w:type="spellStart"/>
            <w:r w:rsidR="00BC046A"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тауарлар</w:t>
            </w:r>
            <w:proofErr w:type="spellEnd"/>
            <w:r w:rsidR="00BC046A"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C046A" w:rsidRPr="0034632C" w:rsidRDefault="00EF0369" w:rsidP="0034632C">
            <w:pPr>
              <w:tabs>
                <w:tab w:val="left" w:pos="16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</w:t>
            </w:r>
            <w:r w:rsidR="00BC046A"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календарных дней по заявке Заказчика</w:t>
            </w:r>
            <w:r w:rsidR="00BC04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="00BC046A" w:rsidRPr="006E5EF9">
              <w:rPr>
                <w:rFonts w:ascii="Times New Roman" w:hAnsi="Times New Roman"/>
              </w:rPr>
              <w:t xml:space="preserve"> Оплата Заказчиком  Поставщику будет производиться на расчетный счет поставщика</w:t>
            </w:r>
            <w:r w:rsidR="00BC046A">
              <w:rPr>
                <w:rFonts w:ascii="Times New Roman" w:hAnsi="Times New Roman"/>
              </w:rPr>
              <w:t xml:space="preserve"> </w:t>
            </w:r>
            <w:r w:rsidR="00BC046A" w:rsidRPr="006E5EF9">
              <w:rPr>
                <w:rFonts w:ascii="Times New Roman" w:hAnsi="Times New Roman"/>
              </w:rPr>
              <w:t>в течение 30 банковских дней по фактически использованным товарам.</w:t>
            </w:r>
          </w:p>
        </w:tc>
      </w:tr>
      <w:tr w:rsidR="00BC046A" w:rsidTr="0034632C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46A" w:rsidRDefault="00BC046A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46A" w:rsidRDefault="00BC046A" w:rsidP="0049077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ИТОГО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46A" w:rsidRPr="00B61E99" w:rsidRDefault="00BC046A" w:rsidP="00B61E99">
            <w:pPr>
              <w:ind w:left="-47" w:right="1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46A" w:rsidRPr="0023647A" w:rsidRDefault="00BC046A" w:rsidP="004D3443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6A" w:rsidRPr="0023647A" w:rsidRDefault="00BC046A" w:rsidP="004D3443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6A" w:rsidRPr="00D04A09" w:rsidRDefault="00D04A09" w:rsidP="004D344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04A09">
              <w:rPr>
                <w:rFonts w:ascii="Times New Roman" w:hAnsi="Times New Roman"/>
                <w:b/>
                <w:color w:val="000000"/>
              </w:rPr>
              <w:t>4 814 100,00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46A" w:rsidRDefault="00BC046A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046A" w:rsidRDefault="00BC046A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6508" w:rsidRDefault="00F76508"/>
    <w:sectPr w:rsidR="00F76508" w:rsidSect="00AE1D7B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7AC" w:rsidRDefault="006A17AC" w:rsidP="0034632C">
      <w:r>
        <w:separator/>
      </w:r>
    </w:p>
  </w:endnote>
  <w:endnote w:type="continuationSeparator" w:id="1">
    <w:p w:rsidR="006A17AC" w:rsidRDefault="006A17AC" w:rsidP="00346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7AC" w:rsidRDefault="006A17AC" w:rsidP="0034632C">
      <w:r>
        <w:separator/>
      </w:r>
    </w:p>
  </w:footnote>
  <w:footnote w:type="continuationSeparator" w:id="1">
    <w:p w:rsidR="006A17AC" w:rsidRDefault="006A17AC" w:rsidP="003463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5BA7"/>
    <w:rsid w:val="0001059D"/>
    <w:rsid w:val="00072897"/>
    <w:rsid w:val="0008357B"/>
    <w:rsid w:val="000B7EFA"/>
    <w:rsid w:val="000C420A"/>
    <w:rsid w:val="0016599A"/>
    <w:rsid w:val="001917DB"/>
    <w:rsid w:val="001D2998"/>
    <w:rsid w:val="001D3CF5"/>
    <w:rsid w:val="001F366A"/>
    <w:rsid w:val="00230833"/>
    <w:rsid w:val="00231EEB"/>
    <w:rsid w:val="0023647A"/>
    <w:rsid w:val="00263F93"/>
    <w:rsid w:val="002938E7"/>
    <w:rsid w:val="002C5529"/>
    <w:rsid w:val="002F1DCC"/>
    <w:rsid w:val="002F65A3"/>
    <w:rsid w:val="003017B1"/>
    <w:rsid w:val="0034632C"/>
    <w:rsid w:val="00346D84"/>
    <w:rsid w:val="0038425D"/>
    <w:rsid w:val="00397F9A"/>
    <w:rsid w:val="003A3648"/>
    <w:rsid w:val="003B7105"/>
    <w:rsid w:val="003C5CF7"/>
    <w:rsid w:val="00446CBA"/>
    <w:rsid w:val="00490772"/>
    <w:rsid w:val="004A63DE"/>
    <w:rsid w:val="00511CEC"/>
    <w:rsid w:val="00570CF7"/>
    <w:rsid w:val="005A0215"/>
    <w:rsid w:val="005F0200"/>
    <w:rsid w:val="00646DE2"/>
    <w:rsid w:val="006645BB"/>
    <w:rsid w:val="006859A9"/>
    <w:rsid w:val="006A17AC"/>
    <w:rsid w:val="006F6AA9"/>
    <w:rsid w:val="00706E27"/>
    <w:rsid w:val="007120C2"/>
    <w:rsid w:val="00725BA7"/>
    <w:rsid w:val="00741728"/>
    <w:rsid w:val="00794324"/>
    <w:rsid w:val="007A013E"/>
    <w:rsid w:val="0082547A"/>
    <w:rsid w:val="0083795C"/>
    <w:rsid w:val="008A2BBF"/>
    <w:rsid w:val="008B638F"/>
    <w:rsid w:val="008B78AB"/>
    <w:rsid w:val="008E48AD"/>
    <w:rsid w:val="008E7523"/>
    <w:rsid w:val="00902568"/>
    <w:rsid w:val="0091320B"/>
    <w:rsid w:val="00916D03"/>
    <w:rsid w:val="00920786"/>
    <w:rsid w:val="00997901"/>
    <w:rsid w:val="00A12DFA"/>
    <w:rsid w:val="00A87B43"/>
    <w:rsid w:val="00AD40C5"/>
    <w:rsid w:val="00AD5AF1"/>
    <w:rsid w:val="00AE01FE"/>
    <w:rsid w:val="00AE1D7B"/>
    <w:rsid w:val="00AF448A"/>
    <w:rsid w:val="00B02599"/>
    <w:rsid w:val="00B10394"/>
    <w:rsid w:val="00B44295"/>
    <w:rsid w:val="00B445BA"/>
    <w:rsid w:val="00B61E99"/>
    <w:rsid w:val="00B80509"/>
    <w:rsid w:val="00BC046A"/>
    <w:rsid w:val="00BD476B"/>
    <w:rsid w:val="00C03BF7"/>
    <w:rsid w:val="00CB7085"/>
    <w:rsid w:val="00D04A09"/>
    <w:rsid w:val="00D33A33"/>
    <w:rsid w:val="00D51CB0"/>
    <w:rsid w:val="00D557A3"/>
    <w:rsid w:val="00DD6864"/>
    <w:rsid w:val="00E34043"/>
    <w:rsid w:val="00E40AD4"/>
    <w:rsid w:val="00E511CD"/>
    <w:rsid w:val="00EF0369"/>
    <w:rsid w:val="00F11A0F"/>
    <w:rsid w:val="00F13A1B"/>
    <w:rsid w:val="00F1494E"/>
    <w:rsid w:val="00F25E24"/>
    <w:rsid w:val="00F41499"/>
    <w:rsid w:val="00F4381C"/>
    <w:rsid w:val="00F76508"/>
    <w:rsid w:val="00F973A6"/>
    <w:rsid w:val="00FA699E"/>
    <w:rsid w:val="00FC344E"/>
    <w:rsid w:val="00FD7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BA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25BA7"/>
    <w:rPr>
      <w:b/>
      <w:bCs/>
    </w:rPr>
  </w:style>
  <w:style w:type="paragraph" w:styleId="a4">
    <w:name w:val="List Paragraph"/>
    <w:basedOn w:val="a"/>
    <w:uiPriority w:val="34"/>
    <w:qFormat/>
    <w:rsid w:val="00F11A0F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3463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4632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3463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4632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A55E3-9227-4DA3-BE7A-FBBC84693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</TotalTime>
  <Pages>2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59</cp:revision>
  <cp:lastPrinted>2019-10-28T09:44:00Z</cp:lastPrinted>
  <dcterms:created xsi:type="dcterms:W3CDTF">2019-10-22T10:34:00Z</dcterms:created>
  <dcterms:modified xsi:type="dcterms:W3CDTF">2019-12-27T09:14:00Z</dcterms:modified>
</cp:coreProperties>
</file>